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3119"/>
        <w:gridCol w:w="6379"/>
      </w:tblGrid>
      <w:tr w:rsidR="00FC0B17" w:rsidRPr="00FC0B17" w:rsidTr="00E10BBF">
        <w:tc>
          <w:tcPr>
            <w:tcW w:w="3119" w:type="dxa"/>
          </w:tcPr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FC0B1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UỶ BAN NHÂN DÂN </w:t>
            </w:r>
          </w:p>
          <w:p w:rsidR="00150FC5" w:rsidRPr="00FC0B17" w:rsidRDefault="00345969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FC0B17">
              <w:rPr>
                <w:noProof/>
              </w:rPr>
              <w:pict>
                <v:line id="Straight Connector 2" o:spid="_x0000_s1026" style="position:absolute;left:0;text-align:left;z-index:1;visibility:visible" from="36.25pt,18.65pt" to="1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"/>
              </w:pict>
            </w:r>
            <w:r w:rsidR="00150FC5" w:rsidRPr="00FC0B1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XÃ, THỊ TRẤN ……</w:t>
            </w: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</w:pPr>
            <w:r w:rsidRPr="00FC0B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</w:t>
            </w: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17">
              <w:rPr>
                <w:rFonts w:ascii="Times New Roman" w:hAnsi="Times New Roman"/>
                <w:sz w:val="24"/>
                <w:szCs w:val="24"/>
                <w:lang w:val="vi-VN"/>
              </w:rPr>
              <w:t>Số:     /</w:t>
            </w:r>
            <w:r w:rsidRPr="00FC0B17">
              <w:rPr>
                <w:rFonts w:ascii="Times New Roman" w:hAnsi="Times New Roman"/>
                <w:sz w:val="24"/>
                <w:szCs w:val="24"/>
              </w:rPr>
              <w:t>BC-UBND</w:t>
            </w:r>
          </w:p>
          <w:p w:rsidR="00150FC5" w:rsidRPr="00FC0B17" w:rsidRDefault="00150FC5" w:rsidP="00847386">
            <w:pPr>
              <w:spacing w:before="40" w:after="40" w:line="340" w:lineRule="atLeast"/>
              <w:ind w:left="459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79" w:type="dxa"/>
          </w:tcPr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</w:pPr>
            <w:r w:rsidRPr="00FC0B17"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  <w:t>CỘNG HOÀ XÃ HỘI CHỦ NGHĨA VIỆT NAM</w:t>
            </w:r>
          </w:p>
          <w:p w:rsidR="00150FC5" w:rsidRPr="00FC0B17" w:rsidRDefault="00345969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C0B17">
              <w:rPr>
                <w:noProof/>
              </w:rPr>
              <w:pict>
                <v:line id="Straight Connector 1" o:spid="_x0000_s1027" style="position:absolute;left:0;text-align:left;flip:y;z-index:2;visibility:visible" from="75.9pt,18.65pt" to="22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"/>
              </w:pict>
            </w:r>
            <w:r w:rsidR="00150FC5" w:rsidRPr="00FC0B1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150FC5" w:rsidRPr="00FC0B17" w:rsidRDefault="00150FC5" w:rsidP="00847386">
            <w:pPr>
              <w:spacing w:before="40" w:after="40" w:line="34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150FC5" w:rsidRPr="00FC0B17" w:rsidRDefault="00150FC5" w:rsidP="00345969">
            <w:pPr>
              <w:spacing w:before="40" w:after="40" w:line="3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B17">
              <w:rPr>
                <w:rFonts w:ascii="Times New Roman" w:hAnsi="Times New Roman"/>
                <w:i/>
                <w:sz w:val="26"/>
                <w:szCs w:val="26"/>
              </w:rPr>
              <w:t>……</w:t>
            </w:r>
            <w:r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, ngày  </w:t>
            </w:r>
            <w:r w:rsidR="00345969" w:rsidRPr="00FC0B17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345969" w:rsidRPr="00FC0B17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</w:t>
            </w:r>
            <w:r w:rsidR="00431CE3"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năm </w:t>
            </w:r>
            <w:r w:rsidR="00345969" w:rsidRPr="00FC0B17">
              <w:rPr>
                <w:rFonts w:ascii="Times New Roman" w:hAnsi="Times New Roman"/>
                <w:i/>
                <w:sz w:val="26"/>
                <w:szCs w:val="26"/>
              </w:rPr>
              <w:t>2024</w:t>
            </w:r>
          </w:p>
        </w:tc>
      </w:tr>
    </w:tbl>
    <w:p w:rsidR="00150FC5" w:rsidRPr="00FC0B17" w:rsidRDefault="00150FC5" w:rsidP="00770A52">
      <w:pPr>
        <w:jc w:val="center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>BÁO CÁO</w:t>
      </w:r>
    </w:p>
    <w:p w:rsidR="00431CE3" w:rsidRPr="00FC0B17" w:rsidRDefault="00150FC5" w:rsidP="00431CE3">
      <w:pPr>
        <w:ind w:left="567" w:right="567"/>
        <w:jc w:val="center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 xml:space="preserve">Kết quả đóng góp ý kiến của nhân dân đối với Dự thảo </w:t>
      </w:r>
      <w:r w:rsidR="00345969" w:rsidRPr="00FC0B17">
        <w:rPr>
          <w:rFonts w:ascii="Times New Roman" w:hAnsi="Times New Roman"/>
          <w:b/>
        </w:rPr>
        <w:t>đ</w:t>
      </w:r>
      <w:r w:rsidR="00431CE3" w:rsidRPr="00FC0B17">
        <w:rPr>
          <w:rFonts w:ascii="Times New Roman" w:hAnsi="Times New Roman"/>
          <w:b/>
        </w:rPr>
        <w:t xml:space="preserve">iều chỉnh </w:t>
      </w:r>
      <w:r w:rsidRPr="00FC0B17">
        <w:rPr>
          <w:rFonts w:ascii="Times New Roman" w:hAnsi="Times New Roman"/>
          <w:b/>
        </w:rPr>
        <w:t>Quy hoạch sử dụng đất đến năm 2030</w:t>
      </w:r>
      <w:r w:rsidR="00345969" w:rsidRPr="00FC0B17">
        <w:rPr>
          <w:rFonts w:ascii="Times New Roman" w:hAnsi="Times New Roman"/>
          <w:b/>
          <w:szCs w:val="28"/>
        </w:rPr>
        <w:t>, tỉnh Lạng Sơn</w:t>
      </w:r>
    </w:p>
    <w:p w:rsidR="00150FC5" w:rsidRPr="00FC0B17" w:rsidRDefault="00FA6AAB" w:rsidP="00431CE3">
      <w:pPr>
        <w:ind w:left="567" w:right="567"/>
        <w:jc w:val="center"/>
        <w:rPr>
          <w:rFonts w:ascii="Times New Roman" w:hAnsi="Times New Roman"/>
        </w:rPr>
      </w:pPr>
      <w:r w:rsidRPr="00FC0B17">
        <w:rPr>
          <w:noProof/>
        </w:rPr>
        <w:pict>
          <v:line id="_x0000_s1028" style="position:absolute;left:0;text-align:left;z-index:3;visibility:visible" from="181.3pt,2.45pt" to="289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"/>
        </w:pict>
      </w:r>
    </w:p>
    <w:p w:rsidR="00150FC5" w:rsidRPr="00FC0B17" w:rsidRDefault="002959A7" w:rsidP="00E10BBF">
      <w:pPr>
        <w:spacing w:before="120" w:after="120" w:line="360" w:lineRule="exact"/>
        <w:ind w:firstLine="720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Thực hiện</w:t>
      </w:r>
      <w:r w:rsidR="00150FC5" w:rsidRPr="00FC0B17">
        <w:rPr>
          <w:rFonts w:ascii="Times New Roman" w:hAnsi="Times New Roman"/>
        </w:rPr>
        <w:t xml:space="preserve"> Thô</w:t>
      </w:r>
      <w:r w:rsidR="00431CE3" w:rsidRPr="00FC0B17">
        <w:rPr>
          <w:rFonts w:ascii="Times New Roman" w:hAnsi="Times New Roman"/>
        </w:rPr>
        <w:t>ng báo số …/TB-UBND ngày</w:t>
      </w:r>
      <w:r w:rsidR="00345969" w:rsidRPr="00FC0B17">
        <w:rPr>
          <w:rFonts w:ascii="Times New Roman" w:hAnsi="Times New Roman"/>
        </w:rPr>
        <w:t xml:space="preserve"> 15 </w:t>
      </w:r>
      <w:r w:rsidR="00431CE3" w:rsidRPr="00FC0B17">
        <w:rPr>
          <w:rFonts w:ascii="Times New Roman" w:hAnsi="Times New Roman"/>
        </w:rPr>
        <w:t xml:space="preserve">tháng </w:t>
      </w:r>
      <w:r w:rsidR="00345969" w:rsidRPr="00FC0B17">
        <w:rPr>
          <w:rFonts w:ascii="Times New Roman" w:hAnsi="Times New Roman"/>
        </w:rPr>
        <w:t>7</w:t>
      </w:r>
      <w:r w:rsidR="00150FC5" w:rsidRPr="00FC0B17">
        <w:rPr>
          <w:rFonts w:ascii="Times New Roman" w:hAnsi="Times New Roman"/>
        </w:rPr>
        <w:t xml:space="preserve"> năm </w:t>
      </w:r>
      <w:r w:rsidR="00345969" w:rsidRPr="00FC0B17">
        <w:rPr>
          <w:rFonts w:ascii="Times New Roman" w:hAnsi="Times New Roman"/>
        </w:rPr>
        <w:t>2024</w:t>
      </w:r>
      <w:r w:rsidR="00150FC5" w:rsidRPr="00FC0B17">
        <w:rPr>
          <w:rFonts w:ascii="Times New Roman" w:hAnsi="Times New Roman"/>
        </w:rPr>
        <w:t xml:space="preserve"> của Ủy ban nhân dân huyện Cao Lộc về việc </w:t>
      </w:r>
      <w:r w:rsidR="00431CE3" w:rsidRPr="00FC0B17">
        <w:rPr>
          <w:rFonts w:ascii="Times New Roman" w:hAnsi="Times New Roman"/>
        </w:rPr>
        <w:t>l</w:t>
      </w:r>
      <w:r w:rsidR="00150FC5" w:rsidRPr="00FC0B17">
        <w:rPr>
          <w:rFonts w:ascii="Times New Roman" w:hAnsi="Times New Roman"/>
          <w:iCs/>
        </w:rPr>
        <w:t xml:space="preserve">ấy </w:t>
      </w:r>
      <w:r w:rsidRPr="00FC0B17">
        <w:rPr>
          <w:rFonts w:ascii="Times New Roman" w:hAnsi="Times New Roman"/>
        </w:rPr>
        <w:t>ý kiến</w:t>
      </w:r>
      <w:r w:rsidR="00431CE3" w:rsidRPr="00FC0B17">
        <w:rPr>
          <w:rFonts w:ascii="Times New Roman" w:hAnsi="Times New Roman"/>
        </w:rPr>
        <w:t xml:space="preserve"> nhân dân </w:t>
      </w:r>
      <w:r w:rsidR="00150FC5" w:rsidRPr="00FC0B17">
        <w:rPr>
          <w:rFonts w:ascii="Times New Roman" w:hAnsi="Times New Roman"/>
          <w:iCs/>
        </w:rPr>
        <w:t xml:space="preserve">về </w:t>
      </w:r>
      <w:bookmarkStart w:id="0" w:name="_Hlk67238373"/>
      <w:r w:rsidR="00345969" w:rsidRPr="00FC0B17">
        <w:rPr>
          <w:rFonts w:ascii="Times New Roman" w:hAnsi="Times New Roman"/>
          <w:iCs/>
        </w:rPr>
        <w:t>đ</w:t>
      </w:r>
      <w:r w:rsidRPr="00FC0B17">
        <w:rPr>
          <w:rFonts w:ascii="Times New Roman" w:hAnsi="Times New Roman"/>
        </w:rPr>
        <w:t xml:space="preserve">iều chỉnh </w:t>
      </w:r>
      <w:r w:rsidR="00150FC5" w:rsidRPr="00FC0B17">
        <w:rPr>
          <w:rFonts w:ascii="Times New Roman" w:hAnsi="Times New Roman"/>
          <w:iCs/>
        </w:rPr>
        <w:t xml:space="preserve">Quy hoạch sử dụng </w:t>
      </w:r>
      <w:r w:rsidRPr="00FC0B17">
        <w:rPr>
          <w:rFonts w:ascii="Times New Roman" w:hAnsi="Times New Roman"/>
          <w:iCs/>
        </w:rPr>
        <w:t>đất</w:t>
      </w:r>
      <w:r w:rsidR="00150FC5" w:rsidRPr="00FC0B17">
        <w:rPr>
          <w:rFonts w:ascii="Times New Roman" w:hAnsi="Times New Roman"/>
          <w:iCs/>
        </w:rPr>
        <w:t xml:space="preserve"> đến năm 2030 huyện Cao Lộc</w:t>
      </w:r>
      <w:bookmarkEnd w:id="0"/>
      <w:r w:rsidR="00345969" w:rsidRPr="00FC0B17">
        <w:rPr>
          <w:rFonts w:ascii="Times New Roman" w:hAnsi="Times New Roman"/>
          <w:szCs w:val="28"/>
        </w:rPr>
        <w:t>, tỉnh Lạng Sơn</w:t>
      </w:r>
      <w:r w:rsidR="00150FC5" w:rsidRPr="00FC0B17">
        <w:rPr>
          <w:rFonts w:ascii="Times New Roman" w:hAnsi="Times New Roman"/>
        </w:rPr>
        <w:t>. Ủy ban nhân dân xã, thị trấn…báo cáo kết quả đóng góp ý kiến trên địa bàn xã, thị trấn…như sau: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 xml:space="preserve">I. Quá trình lấy ý kiến đối với dự thảo </w:t>
      </w:r>
      <w:bookmarkStart w:id="1" w:name="_Hlk67238603"/>
      <w:r w:rsidR="00345969" w:rsidRPr="00FC0B17">
        <w:rPr>
          <w:rFonts w:ascii="Times New Roman" w:hAnsi="Times New Roman"/>
          <w:b/>
        </w:rPr>
        <w:t>đ</w:t>
      </w:r>
      <w:r w:rsidR="005134EF" w:rsidRPr="00FC0B17">
        <w:rPr>
          <w:rFonts w:ascii="Times New Roman" w:hAnsi="Times New Roman"/>
          <w:b/>
        </w:rPr>
        <w:t xml:space="preserve">iều chỉnh </w:t>
      </w:r>
      <w:r w:rsidRPr="00FC0B17">
        <w:rPr>
          <w:rFonts w:ascii="Times New Roman" w:hAnsi="Times New Roman"/>
          <w:b/>
        </w:rPr>
        <w:t xml:space="preserve">Quy hoạch sử dụng </w:t>
      </w:r>
      <w:r w:rsidR="005134EF" w:rsidRPr="00FC0B17">
        <w:rPr>
          <w:rFonts w:ascii="Times New Roman" w:hAnsi="Times New Roman"/>
          <w:b/>
        </w:rPr>
        <w:t>đất</w:t>
      </w:r>
      <w:r w:rsidRPr="00FC0B17">
        <w:rPr>
          <w:rFonts w:ascii="Times New Roman" w:hAnsi="Times New Roman"/>
          <w:b/>
        </w:rPr>
        <w:t xml:space="preserve"> đến năm 2030 huyện Cao Lộc</w:t>
      </w:r>
      <w:bookmarkEnd w:id="1"/>
      <w:r w:rsidR="00345969" w:rsidRPr="00FC0B17">
        <w:rPr>
          <w:rFonts w:ascii="Times New Roman" w:hAnsi="Times New Roman"/>
          <w:b/>
          <w:szCs w:val="28"/>
        </w:rPr>
        <w:t>, tỉnh Lạng Sơn</w:t>
      </w:r>
      <w:r w:rsidRPr="00FC0B17">
        <w:rPr>
          <w:rFonts w:ascii="Times New Roman" w:hAnsi="Times New Roman"/>
          <w:b/>
        </w:rPr>
        <w:t>: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- Tổ chức lấy ý kiến bằng các phiếu ý kiến đối với thôn, bản</w:t>
      </w:r>
      <w:r w:rsidR="005134EF" w:rsidRPr="00FC0B17">
        <w:rPr>
          <w:rFonts w:ascii="Times New Roman" w:hAnsi="Times New Roman"/>
        </w:rPr>
        <w:t>, khu, khối</w:t>
      </w:r>
      <w:r w:rsidRPr="00FC0B17">
        <w:rPr>
          <w:rFonts w:ascii="Times New Roman" w:hAnsi="Times New Roman"/>
        </w:rPr>
        <w:t>;</w:t>
      </w:r>
    </w:p>
    <w:p w:rsidR="00150FC5" w:rsidRPr="00FC0B17" w:rsidRDefault="005134EF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- Xin ý kiến tại buổi họp</w:t>
      </w:r>
      <w:r w:rsidR="00150FC5" w:rsidRPr="00FC0B17">
        <w:rPr>
          <w:rFonts w:ascii="Times New Roman" w:hAnsi="Times New Roman"/>
        </w:rPr>
        <w:t xml:space="preserve"> giao ban của Ủy ban nhân dân xã, thị trấn;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 xml:space="preserve">- Thời gian lấy ý kiến từ ngày </w:t>
      </w:r>
      <w:r w:rsidR="00345969" w:rsidRPr="00FC0B17">
        <w:rPr>
          <w:rFonts w:ascii="Times New Roman" w:hAnsi="Times New Roman"/>
        </w:rPr>
        <w:t>..</w:t>
      </w:r>
      <w:r w:rsidRPr="00FC0B17">
        <w:rPr>
          <w:rFonts w:ascii="Times New Roman" w:hAnsi="Times New Roman"/>
        </w:rPr>
        <w:t>…/</w:t>
      </w:r>
      <w:r w:rsidR="00345969" w:rsidRPr="00FC0B17">
        <w:rPr>
          <w:rFonts w:ascii="Times New Roman" w:hAnsi="Times New Roman"/>
        </w:rPr>
        <w:t>7</w:t>
      </w:r>
      <w:r w:rsidRPr="00FC0B17">
        <w:rPr>
          <w:rFonts w:ascii="Times New Roman" w:hAnsi="Times New Roman"/>
        </w:rPr>
        <w:t>/</w:t>
      </w:r>
      <w:r w:rsidR="00345969" w:rsidRPr="00FC0B17">
        <w:rPr>
          <w:rFonts w:ascii="Times New Roman" w:hAnsi="Times New Roman"/>
        </w:rPr>
        <w:t>2024</w:t>
      </w:r>
      <w:r w:rsidRPr="00FC0B17">
        <w:rPr>
          <w:rFonts w:ascii="Times New Roman" w:hAnsi="Times New Roman"/>
        </w:rPr>
        <w:t xml:space="preserve"> đến </w:t>
      </w:r>
      <w:r w:rsidR="00345969" w:rsidRPr="00FC0B17">
        <w:rPr>
          <w:rFonts w:ascii="Times New Roman" w:hAnsi="Times New Roman"/>
        </w:rPr>
        <w:t>…</w:t>
      </w:r>
      <w:r w:rsidRPr="00FC0B17">
        <w:rPr>
          <w:rFonts w:ascii="Times New Roman" w:hAnsi="Times New Roman"/>
        </w:rPr>
        <w:t>../</w:t>
      </w:r>
      <w:r w:rsidR="00345969" w:rsidRPr="00FC0B17">
        <w:rPr>
          <w:rFonts w:ascii="Times New Roman" w:hAnsi="Times New Roman"/>
        </w:rPr>
        <w:t>8</w:t>
      </w:r>
      <w:r w:rsidRPr="00FC0B17">
        <w:rPr>
          <w:rFonts w:ascii="Times New Roman" w:hAnsi="Times New Roman"/>
        </w:rPr>
        <w:t>/</w:t>
      </w:r>
      <w:r w:rsidR="00345969" w:rsidRPr="00FC0B17">
        <w:rPr>
          <w:rFonts w:ascii="Times New Roman" w:hAnsi="Times New Roman"/>
        </w:rPr>
        <w:t>2024.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>II. Ý kiến cụ thể: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1. Ý kiến tại buổi họp giao ban của UBND xã, thị trấn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bookmarkStart w:id="2" w:name="_GoBack"/>
      <w:bookmarkEnd w:id="2"/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2. Ý kiến của đại diện khu dân cư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a) Thôn</w:t>
      </w:r>
      <w:r w:rsidR="00FD559D" w:rsidRPr="00FC0B17">
        <w:rPr>
          <w:rFonts w:ascii="Times New Roman" w:hAnsi="Times New Roman"/>
        </w:rPr>
        <w:t>, khu, khối</w:t>
      </w:r>
      <w:r w:rsidRPr="00FC0B17">
        <w:rPr>
          <w:rFonts w:ascii="Times New Roman" w:hAnsi="Times New Roman"/>
        </w:rPr>
        <w:t>….</w:t>
      </w:r>
      <w:r w:rsidR="00FD559D" w:rsidRPr="00FC0B17">
        <w:rPr>
          <w:rFonts w:ascii="Times New Roman" w:hAnsi="Times New Roman"/>
        </w:rPr>
        <w:t>.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lastRenderedPageBreak/>
        <w:t>…………………………………………………………………………….………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i/>
        </w:rPr>
      </w:pPr>
      <w:r w:rsidRPr="00FC0B17">
        <w:rPr>
          <w:rFonts w:ascii="Times New Roman" w:hAnsi="Times New Roman"/>
          <w:i/>
        </w:rPr>
        <w:t>(có phiếu ý kiến kèm theo)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 xml:space="preserve">b) </w:t>
      </w:r>
      <w:r w:rsidR="00FD559D" w:rsidRPr="00FC0B17">
        <w:rPr>
          <w:rFonts w:ascii="Times New Roman" w:hAnsi="Times New Roman"/>
        </w:rPr>
        <w:t xml:space="preserve">Thôn, khu, khối….. 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i/>
        </w:rPr>
      </w:pPr>
      <w:r w:rsidRPr="00FC0B17">
        <w:rPr>
          <w:rFonts w:ascii="Times New Roman" w:hAnsi="Times New Roman"/>
          <w:i/>
        </w:rPr>
        <w:t>(có phiếu ý kiến kèm theo)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>III. Kiến nghị, đề xuất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- Đề nghị xem xét, cập nhật, bổ sung, chỉnh sửa theo các ý kiến góp ý trên, sớm hoàn thiện để xã, thị trấn có căn cứ thực hiện công tác quản lý, sử dụng đất đai theo quy định của pháp luật.</w:t>
      </w:r>
    </w:p>
    <w:p w:rsidR="00150FC5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 xml:space="preserve">- Kiến nghị các cấp bố trí kinh phí để thực hiện các công trình dự án có trong </w:t>
      </w:r>
      <w:r w:rsidR="00FD559D" w:rsidRPr="00FC0B17">
        <w:rPr>
          <w:rFonts w:ascii="Times New Roman" w:hAnsi="Times New Roman"/>
        </w:rPr>
        <w:t xml:space="preserve">điều chỉnh </w:t>
      </w:r>
      <w:r w:rsidRPr="00FC0B17">
        <w:rPr>
          <w:rFonts w:ascii="Times New Roman" w:hAnsi="Times New Roman"/>
        </w:rPr>
        <w:t>quy hoạch sử dụng đất.</w:t>
      </w:r>
    </w:p>
    <w:p w:rsidR="00FA6AAB" w:rsidRPr="00FC0B17" w:rsidRDefault="00FA6AAB" w:rsidP="00FA6AAB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A6AAB" w:rsidRPr="00FC0B17" w:rsidRDefault="00FA6AAB" w:rsidP="00FA6AAB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spacing w:val="-4"/>
        </w:rPr>
      </w:pPr>
      <w:r w:rsidRPr="00FC0B17">
        <w:rPr>
          <w:rFonts w:ascii="Times New Roman" w:hAnsi="Times New Roman"/>
          <w:spacing w:val="-4"/>
        </w:rPr>
        <w:t xml:space="preserve">Trên đây là báo cáo của UBND xã, thị trấn….về kết quả đóng góp ý kiến </w:t>
      </w:r>
      <w:r w:rsidR="006A4356" w:rsidRPr="00FC0B17">
        <w:rPr>
          <w:rFonts w:ascii="Times New Roman" w:hAnsi="Times New Roman"/>
          <w:spacing w:val="-4"/>
        </w:rPr>
        <w:t xml:space="preserve">của </w:t>
      </w:r>
      <w:r w:rsidRPr="00FC0B17">
        <w:rPr>
          <w:rFonts w:ascii="Times New Roman" w:hAnsi="Times New Roman"/>
          <w:spacing w:val="-4"/>
        </w:rPr>
        <w:t xml:space="preserve">nhân dân đối với </w:t>
      </w:r>
      <w:r w:rsidR="00FD559D" w:rsidRPr="00FC0B17">
        <w:rPr>
          <w:rFonts w:ascii="Times New Roman" w:hAnsi="Times New Roman"/>
          <w:spacing w:val="-4"/>
        </w:rPr>
        <w:t xml:space="preserve">điều chỉnh </w:t>
      </w:r>
      <w:r w:rsidRPr="00FC0B17">
        <w:rPr>
          <w:rFonts w:ascii="Times New Roman" w:hAnsi="Times New Roman"/>
          <w:spacing w:val="-4"/>
        </w:rPr>
        <w:t xml:space="preserve">Quy hoạch sử dụng </w:t>
      </w:r>
      <w:r w:rsidR="00FD559D" w:rsidRPr="00FC0B17">
        <w:rPr>
          <w:rFonts w:ascii="Times New Roman" w:hAnsi="Times New Roman"/>
          <w:spacing w:val="-4"/>
        </w:rPr>
        <w:t>đất</w:t>
      </w:r>
      <w:r w:rsidRPr="00FC0B17">
        <w:rPr>
          <w:rFonts w:ascii="Times New Roman" w:hAnsi="Times New Roman"/>
          <w:spacing w:val="-4"/>
        </w:rPr>
        <w:t xml:space="preserve"> đến năm 2030</w:t>
      </w:r>
      <w:r w:rsidR="006A4356" w:rsidRPr="00FC0B17">
        <w:rPr>
          <w:rFonts w:ascii="Times New Roman" w:hAnsi="Times New Roman"/>
          <w:spacing w:val="-4"/>
        </w:rPr>
        <w:t xml:space="preserve"> </w:t>
      </w:r>
      <w:r w:rsidRPr="00FC0B17">
        <w:rPr>
          <w:rFonts w:ascii="Times New Roman" w:hAnsi="Times New Roman"/>
          <w:spacing w:val="-4"/>
        </w:rPr>
        <w:t>huyện Cao Lộc</w:t>
      </w:r>
      <w:r w:rsidR="00345969" w:rsidRPr="00FC0B17">
        <w:rPr>
          <w:rFonts w:ascii="Times New Roman" w:hAnsi="Times New Roman"/>
          <w:szCs w:val="28"/>
        </w:rPr>
        <w:t>, tỉnh Lạng Sơn</w:t>
      </w:r>
      <w:r w:rsidRPr="00FC0B17">
        <w:rPr>
          <w:rFonts w:ascii="Times New Roman" w:hAnsi="Times New Roman"/>
          <w:spacing w:val="-4"/>
        </w:rPr>
        <w:t>./.</w:t>
      </w:r>
    </w:p>
    <w:tbl>
      <w:tblPr>
        <w:tblW w:w="9527" w:type="dxa"/>
        <w:tblLook w:val="01E0" w:firstRow="1" w:lastRow="1" w:firstColumn="1" w:lastColumn="1" w:noHBand="0" w:noVBand="0"/>
      </w:tblPr>
      <w:tblGrid>
        <w:gridCol w:w="5066"/>
        <w:gridCol w:w="4461"/>
      </w:tblGrid>
      <w:tr w:rsidR="00150FC5" w:rsidRPr="00FC0B17" w:rsidTr="006A4356">
        <w:trPr>
          <w:trHeight w:val="2744"/>
        </w:trPr>
        <w:tc>
          <w:tcPr>
            <w:tcW w:w="5066" w:type="dxa"/>
          </w:tcPr>
          <w:p w:rsidR="00150FC5" w:rsidRPr="00FC0B17" w:rsidRDefault="00150FC5" w:rsidP="00F61605">
            <w:pPr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FC0B1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sz w:val="22"/>
                <w:szCs w:val="22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FC0B17">
              <w:rPr>
                <w:rFonts w:ascii="Times New Roman" w:hAnsi="Times New Roman"/>
                <w:sz w:val="22"/>
                <w:szCs w:val="22"/>
              </w:rPr>
              <w:t>UBND huyện (B/c);</w:t>
            </w: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sz w:val="22"/>
                <w:szCs w:val="22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FC0B17">
              <w:rPr>
                <w:rFonts w:ascii="Times New Roman" w:hAnsi="Times New Roman"/>
                <w:sz w:val="22"/>
                <w:szCs w:val="22"/>
              </w:rPr>
              <w:t>Phòng TN&amp;MT (B/c);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FD559D" w:rsidRPr="00FC0B17">
              <w:rPr>
                <w:rFonts w:ascii="Times New Roman" w:hAnsi="Times New Roman"/>
                <w:sz w:val="22"/>
                <w:szCs w:val="22"/>
              </w:rPr>
              <w:t xml:space="preserve">CT, </w:t>
            </w:r>
            <w:r w:rsidRPr="00FC0B17">
              <w:rPr>
                <w:rFonts w:ascii="Times New Roman" w:hAnsi="Times New Roman"/>
                <w:sz w:val="22"/>
                <w:szCs w:val="22"/>
              </w:rPr>
              <w:t>PCT UBND</w:t>
            </w:r>
            <w:r w:rsidR="00FD559D" w:rsidRPr="00FC0B17">
              <w:rPr>
                <w:rFonts w:ascii="Times New Roman" w:hAnsi="Times New Roman"/>
                <w:sz w:val="22"/>
                <w:szCs w:val="22"/>
              </w:rPr>
              <w:t>…</w:t>
            </w: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lang w:val="vi-VN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4461" w:type="dxa"/>
          </w:tcPr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FC0B17"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</w:tr>
    </w:tbl>
    <w:p w:rsidR="00150FC5" w:rsidRPr="00FC0B17" w:rsidRDefault="00150FC5" w:rsidP="00D174B1">
      <w:pPr>
        <w:ind w:firstLine="709"/>
        <w:rPr>
          <w:rFonts w:ascii="Times New Roman" w:hAnsi="Times New Roman"/>
        </w:rPr>
      </w:pPr>
    </w:p>
    <w:sectPr w:rsidR="00150FC5" w:rsidRPr="00FC0B17" w:rsidSect="00770A52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4B1"/>
    <w:rsid w:val="000336AA"/>
    <w:rsid w:val="00095DD3"/>
    <w:rsid w:val="00150FC5"/>
    <w:rsid w:val="002959A7"/>
    <w:rsid w:val="00345969"/>
    <w:rsid w:val="00431CE3"/>
    <w:rsid w:val="00433EE0"/>
    <w:rsid w:val="005134EF"/>
    <w:rsid w:val="005A33BB"/>
    <w:rsid w:val="006A4356"/>
    <w:rsid w:val="006D516D"/>
    <w:rsid w:val="006E3D0B"/>
    <w:rsid w:val="00770A52"/>
    <w:rsid w:val="00783456"/>
    <w:rsid w:val="00787B11"/>
    <w:rsid w:val="008344E2"/>
    <w:rsid w:val="00841DDC"/>
    <w:rsid w:val="00847386"/>
    <w:rsid w:val="008D2851"/>
    <w:rsid w:val="009F2AAA"/>
    <w:rsid w:val="00AD772A"/>
    <w:rsid w:val="00BB35DC"/>
    <w:rsid w:val="00D174B1"/>
    <w:rsid w:val="00DD68D3"/>
    <w:rsid w:val="00DE55C4"/>
    <w:rsid w:val="00E10BBF"/>
    <w:rsid w:val="00E32CD6"/>
    <w:rsid w:val="00F21DFF"/>
    <w:rsid w:val="00F61605"/>
    <w:rsid w:val="00FA6AAB"/>
    <w:rsid w:val="00FC0B17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  <w15:docId w15:val="{9AA91F23-0C43-4B40-B636-6AD92617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B1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GiaKhanh</dc:creator>
  <cp:keywords/>
  <dc:description/>
  <cp:lastModifiedBy>Administrator</cp:lastModifiedBy>
  <cp:revision>19</cp:revision>
  <dcterms:created xsi:type="dcterms:W3CDTF">2021-03-21T09:53:00Z</dcterms:created>
  <dcterms:modified xsi:type="dcterms:W3CDTF">2024-07-15T03:11:00Z</dcterms:modified>
</cp:coreProperties>
</file>